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C9C55EB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A6233">
        <w:rPr>
          <w:rFonts w:ascii="Times New Roman" w:hAnsi="Times New Roman" w:cs="Times New Roman"/>
          <w:color w:val="000000"/>
        </w:rPr>
        <w:t>KOMUNALNO GOSPODARSTVO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20F0787C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CA6233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B1480F">
        <w:rPr>
          <w:rFonts w:ascii="Times New Roman" w:eastAsia="Times New Roman" w:hAnsi="Times New Roman" w:cs="Times New Roman"/>
          <w:lang w:eastAsia="hr-HR"/>
        </w:rPr>
        <w:t>24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EC6E08E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41234">
        <w:rPr>
          <w:rFonts w:ascii="Times New Roman" w:eastAsia="Times New Roman" w:hAnsi="Times New Roman" w:cs="Times New Roman"/>
          <w:snapToGrid w:val="0"/>
        </w:rPr>
        <w:t>2</w:t>
      </w:r>
      <w:r w:rsidR="00B1480F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1480F">
        <w:rPr>
          <w:rFonts w:ascii="Times New Roman" w:eastAsia="Times New Roman" w:hAnsi="Times New Roman" w:cs="Times New Roman"/>
          <w:snapToGrid w:val="0"/>
        </w:rPr>
        <w:t>rujna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26884EB" w14:textId="77777777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koji ispunjavaju formalne uvjete natječaja za prijam u službu u Grad Karlovac,</w:t>
      </w:r>
    </w:p>
    <w:p w14:paraId="6EC00A9A" w14:textId="77777777" w:rsidR="00A00254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  <w:bCs/>
        </w:rPr>
        <w:t xml:space="preserve">u Upravni odjel za komunalno gospodarstvo na </w:t>
      </w:r>
      <w:r w:rsidRPr="00CF6301">
        <w:rPr>
          <w:rFonts w:ascii="Times New Roman" w:hAnsi="Times New Roman" w:cs="Times New Roman"/>
        </w:rPr>
        <w:t xml:space="preserve">radno mjesto: </w:t>
      </w:r>
    </w:p>
    <w:p w14:paraId="5863B0FA" w14:textId="77777777" w:rsidR="00A00254" w:rsidRPr="002A54BB" w:rsidRDefault="00A00254" w:rsidP="00A00254">
      <w:pPr>
        <w:pStyle w:val="NoSpacing"/>
        <w:jc w:val="center"/>
        <w:rPr>
          <w:rFonts w:ascii="Times New Roman" w:hAnsi="Times New Roman" w:cs="Times New Roman"/>
          <w:bCs/>
        </w:rPr>
      </w:pPr>
      <w:r w:rsidRPr="00CF6301">
        <w:rPr>
          <w:rFonts w:ascii="Times New Roman" w:hAnsi="Times New Roman" w:cs="Times New Roman"/>
          <w:b/>
        </w:rPr>
        <w:t>referent komunalni i prometni redar</w:t>
      </w:r>
      <w:r>
        <w:rPr>
          <w:rFonts w:ascii="Times New Roman" w:hAnsi="Times New Roman" w:cs="Times New Roman"/>
          <w:b/>
        </w:rPr>
        <w:t xml:space="preserve"> </w:t>
      </w:r>
      <w:r w:rsidRPr="002A54BB">
        <w:rPr>
          <w:rFonts w:ascii="Times New Roman" w:hAnsi="Times New Roman" w:cs="Times New Roman"/>
          <w:bCs/>
        </w:rPr>
        <w:t>(1 izvršitelj m/ž)</w:t>
      </w:r>
    </w:p>
    <w:p w14:paraId="03894A8E" w14:textId="71393EA8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 xml:space="preserve">objavljenog u „Narodnim novinama“ </w:t>
      </w:r>
      <w:r w:rsidR="001C333C">
        <w:rPr>
          <w:rFonts w:ascii="Times New Roman" w:hAnsi="Times New Roman" w:cs="Times New Roman"/>
        </w:rPr>
        <w:t>98</w:t>
      </w:r>
      <w:r w:rsidRPr="00CF6301">
        <w:rPr>
          <w:rFonts w:ascii="Times New Roman" w:hAnsi="Times New Roman" w:cs="Times New Roman"/>
        </w:rPr>
        <w:t xml:space="preserve">/2021 dana </w:t>
      </w:r>
      <w:r w:rsidR="003768A9">
        <w:rPr>
          <w:rFonts w:ascii="Times New Roman" w:hAnsi="Times New Roman" w:cs="Times New Roman"/>
        </w:rPr>
        <w:t>08</w:t>
      </w:r>
      <w:r w:rsidRPr="00CF6301">
        <w:rPr>
          <w:rFonts w:ascii="Times New Roman" w:hAnsi="Times New Roman" w:cs="Times New Roman"/>
        </w:rPr>
        <w:t>.0</w:t>
      </w:r>
      <w:r w:rsidR="003768A9">
        <w:rPr>
          <w:rFonts w:ascii="Times New Roman" w:hAnsi="Times New Roman" w:cs="Times New Roman"/>
        </w:rPr>
        <w:t>9</w:t>
      </w:r>
      <w:r w:rsidRPr="00CF6301">
        <w:rPr>
          <w:rFonts w:ascii="Times New Roman" w:hAnsi="Times New Roman" w:cs="Times New Roman"/>
        </w:rPr>
        <w:t>.2021. godine</w:t>
      </w:r>
    </w:p>
    <w:p w14:paraId="44FDD3FF" w14:textId="3F684552" w:rsidR="00A00254" w:rsidRPr="00CF6301" w:rsidRDefault="00A00254" w:rsidP="00A00254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>
        <w:rPr>
          <w:rFonts w:ascii="Times New Roman" w:hAnsi="Times New Roman" w:cs="Times New Roman"/>
        </w:rPr>
        <w:t xml:space="preserve"> istog dana</w:t>
      </w:r>
    </w:p>
    <w:p w14:paraId="606E13B8" w14:textId="3737968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6CB46010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35CD7">
        <w:rPr>
          <w:rFonts w:ascii="Times New Roman" w:eastAsia="Calibri" w:hAnsi="Times New Roman" w:cs="Times New Roman"/>
          <w:b/>
          <w:color w:val="000000"/>
        </w:rPr>
        <w:t>ut</w:t>
      </w:r>
      <w:r w:rsidR="00EB713C">
        <w:rPr>
          <w:rFonts w:ascii="Times New Roman" w:eastAsia="Calibri" w:hAnsi="Times New Roman" w:cs="Times New Roman"/>
          <w:b/>
          <w:color w:val="000000"/>
        </w:rPr>
        <w:t>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EB713C">
        <w:rPr>
          <w:rFonts w:ascii="Times New Roman" w:eastAsia="Calibri" w:hAnsi="Times New Roman" w:cs="Times New Roman"/>
          <w:b/>
          <w:color w:val="000000"/>
        </w:rPr>
        <w:t>28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EB713C">
        <w:rPr>
          <w:rFonts w:ascii="Times New Roman" w:eastAsia="Calibri" w:hAnsi="Times New Roman" w:cs="Times New Roman"/>
          <w:b/>
          <w:color w:val="000000"/>
        </w:rPr>
        <w:t>rujna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EB713C">
        <w:rPr>
          <w:rFonts w:ascii="Times New Roman" w:eastAsia="Calibri" w:hAnsi="Times New Roman" w:cs="Times New Roman"/>
          <w:b/>
          <w:color w:val="000000"/>
        </w:rPr>
        <w:t>08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D62DF2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1227BB58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3BC4576" w:rsidR="006B4CEE" w:rsidRPr="00B9686E" w:rsidRDefault="006B4CE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 xml:space="preserve">ZA </w:t>
      </w:r>
      <w:r w:rsidR="004B443F" w:rsidRPr="00B9686E">
        <w:rPr>
          <w:rFonts w:ascii="Times New Roman" w:hAnsi="Times New Roman" w:cs="Times New Roman"/>
        </w:rPr>
        <w:t>POVJERENSTVO</w:t>
      </w:r>
    </w:p>
    <w:p w14:paraId="19C9E7D9" w14:textId="48C1B2E2" w:rsidR="00B9686E" w:rsidRPr="00B9686E" w:rsidRDefault="00B9686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>PROČELNICA</w:t>
      </w:r>
    </w:p>
    <w:p w14:paraId="44DC8A61" w14:textId="57C6D840" w:rsidR="004211C2" w:rsidRDefault="00B9686E" w:rsidP="007645DF">
      <w:pPr>
        <w:ind w:left="4956" w:firstLine="708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Hermina Plemić,</w:t>
      </w:r>
      <w:r w:rsidR="007645DF">
        <w:rPr>
          <w:rFonts w:ascii="Times New Roman" w:eastAsia="Calibri" w:hAnsi="Times New Roman" w:cs="Times New Roman"/>
        </w:rPr>
        <w:t xml:space="preserve"> </w:t>
      </w:r>
      <w:proofErr w:type="spellStart"/>
      <w:r w:rsidR="007645DF">
        <w:rPr>
          <w:rFonts w:ascii="Times New Roman" w:eastAsia="Calibri" w:hAnsi="Times New Roman" w:cs="Times New Roman"/>
        </w:rPr>
        <w:t>dipl.ing.građ</w:t>
      </w:r>
      <w:proofErr w:type="spellEnd"/>
      <w:r w:rsidR="007645DF">
        <w:rPr>
          <w:rFonts w:ascii="Times New Roman" w:eastAsia="Calibri" w:hAnsi="Times New Roman" w:cs="Times New Roman"/>
        </w:rPr>
        <w:t>.</w:t>
      </w:r>
    </w:p>
    <w:p w14:paraId="2367F5C2" w14:textId="6FC612B6" w:rsidR="00D332DE" w:rsidRDefault="00D332DE" w:rsidP="00767B50">
      <w:pPr>
        <w:rPr>
          <w:rFonts w:ascii="Times New Roman" w:eastAsia="Calibri" w:hAnsi="Times New Roman" w:cs="Times New Roman"/>
        </w:rPr>
      </w:pPr>
    </w:p>
    <w:p w14:paraId="1CC8BFC3" w14:textId="77777777" w:rsidR="007645DF" w:rsidRDefault="007645DF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721653D4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63765" w14:textId="77777777" w:rsidR="00CB5E80" w:rsidRDefault="00CB5E80" w:rsidP="00883CD4">
      <w:pPr>
        <w:spacing w:after="0" w:line="240" w:lineRule="auto"/>
      </w:pPr>
      <w:r>
        <w:separator/>
      </w:r>
    </w:p>
  </w:endnote>
  <w:endnote w:type="continuationSeparator" w:id="0">
    <w:p w14:paraId="011318AC" w14:textId="77777777" w:rsidR="00CB5E80" w:rsidRDefault="00CB5E8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3E52BAA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6B5267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93F09B6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BBE7" w14:textId="77777777" w:rsidR="00CB5E80" w:rsidRDefault="00CB5E80" w:rsidP="00883CD4">
      <w:pPr>
        <w:spacing w:after="0" w:line="240" w:lineRule="auto"/>
      </w:pPr>
      <w:r>
        <w:separator/>
      </w:r>
    </w:p>
  </w:footnote>
  <w:footnote w:type="continuationSeparator" w:id="0">
    <w:p w14:paraId="54501333" w14:textId="77777777" w:rsidR="00CB5E80" w:rsidRDefault="00CB5E8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5CD7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33C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768A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25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14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80F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5E80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13C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59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7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2019-03-15T07:36:00Z</cp:lastPrinted>
  <dcterms:created xsi:type="dcterms:W3CDTF">2021-09-21T08:15:00Z</dcterms:created>
  <dcterms:modified xsi:type="dcterms:W3CDTF">2021-09-21T08:21:00Z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